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4DA1C" w14:textId="77777777" w:rsidR="00146FD0" w:rsidRPr="00D50DFE" w:rsidRDefault="00146FD0" w:rsidP="00146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2A08E5" w14:textId="03260837" w:rsidR="00146FD0" w:rsidRPr="00CA3CE7" w:rsidRDefault="00CA3CE7" w:rsidP="00CA3CE7">
      <w:pPr>
        <w:spacing w:after="0" w:line="240" w:lineRule="auto"/>
        <w:jc w:val="center"/>
        <w:rPr>
          <w:b/>
          <w:bCs/>
        </w:rPr>
      </w:pPr>
      <w:r w:rsidRPr="00CA3CE7">
        <w:rPr>
          <w:b/>
          <w:bCs/>
        </w:rPr>
        <w:t>POWIADOMIENIE O ZAMIARZE PRZEPROWADZENIA UBOJU BYDŁA DO DWUNASTEGO MIESIĄCA ŻYCIA URODZONEGO W PAŃSTWACH LUB ICH REGIONACH O KONTROLOWANYM ORAZ NIEOKREŚLONYM RYZYKU WYSTĘPOWANIA BSE, OWIEC LUB KÓZ W WIEKU POWYŻEJ 12 MIESIĘCY LUB OWIEC LUB KÓZ, KTÓRE MAJĄ STAŁY SIEKACZ WYRŻNIĘTY Z DZIĄSŁA, W CELU PRODUKCJI MIĘSA PRZEZNACZONEGO NA UŻYTEK WŁASNY</w:t>
      </w:r>
    </w:p>
    <w:p w14:paraId="6515DAF4" w14:textId="77777777" w:rsidR="00CA3CE7" w:rsidRPr="00CA3CE7" w:rsidRDefault="00CA3CE7" w:rsidP="00CA3C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BA413B5" w14:textId="77777777" w:rsidR="00146FD0" w:rsidRPr="00D50DFE" w:rsidRDefault="00146FD0" w:rsidP="00146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D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   Informacja o zamiarze przeprowadzenia uboju</w:t>
      </w:r>
    </w:p>
    <w:p w14:paraId="2094CA6B" w14:textId="77777777" w:rsidR="00146FD0" w:rsidRPr="00D50DFE" w:rsidRDefault="00146FD0" w:rsidP="00146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DFE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nazwisko, miejsce zamieszkania oraz adres posiadacza zwierzęcia:</w:t>
      </w:r>
    </w:p>
    <w:p w14:paraId="07261F2D" w14:textId="77777777" w:rsidR="00146FD0" w:rsidRPr="00D50DFE" w:rsidRDefault="00146FD0" w:rsidP="00146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DF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</w:t>
      </w:r>
    </w:p>
    <w:p w14:paraId="5C86AC94" w14:textId="77777777" w:rsidR="00146FD0" w:rsidRPr="00D50DFE" w:rsidRDefault="00146FD0" w:rsidP="00146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DFE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nazwisko, miejsce zamieszkania oraz adres podmiotu prowadzącego gospodarstwo:</w:t>
      </w:r>
      <w:r w:rsidRPr="00D50DF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1)</w:t>
      </w:r>
    </w:p>
    <w:p w14:paraId="3597A28D" w14:textId="77777777" w:rsidR="00146FD0" w:rsidRPr="00D50DFE" w:rsidRDefault="00146FD0" w:rsidP="00146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DF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</w:t>
      </w:r>
    </w:p>
    <w:p w14:paraId="1543CD92" w14:textId="0D27CF85" w:rsidR="00146FD0" w:rsidRDefault="00146FD0" w:rsidP="00146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DFE">
        <w:rPr>
          <w:rFonts w:ascii="Times New Roman" w:eastAsia="Times New Roman" w:hAnsi="Times New Roman" w:cs="Times New Roman"/>
          <w:sz w:val="24"/>
          <w:szCs w:val="24"/>
          <w:lang w:eastAsia="pl-PL"/>
        </w:rPr>
        <w:t>Gatunek zwierząt poddawanych ubojowi:</w:t>
      </w:r>
    </w:p>
    <w:p w14:paraId="4B50CAD4" w14:textId="3AA3E498" w:rsidR="00CA3CE7" w:rsidRDefault="00CA3CE7" w:rsidP="00146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3C8570F0" w14:textId="32E0AA25" w:rsidR="00CA3CE7" w:rsidRPr="00D50DFE" w:rsidRDefault="00CA3CE7" w:rsidP="00146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Data urodzenia i liczba stałych siekaczy wyrżniętych z dziąsła- w przypadku uboju owiec lub kóz:</w:t>
      </w:r>
    </w:p>
    <w:p w14:paraId="6532256A" w14:textId="77777777" w:rsidR="00146FD0" w:rsidRPr="00D50DFE" w:rsidRDefault="00146FD0" w:rsidP="00146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DF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</w:t>
      </w:r>
    </w:p>
    <w:p w14:paraId="4FD2495F" w14:textId="77777777" w:rsidR="00146FD0" w:rsidRPr="00D50DFE" w:rsidRDefault="00146FD0" w:rsidP="00146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DFE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zwierząt poddawanych ubojowi:</w:t>
      </w:r>
    </w:p>
    <w:p w14:paraId="515590A3" w14:textId="77777777" w:rsidR="00146FD0" w:rsidRPr="00D50DFE" w:rsidRDefault="00146FD0" w:rsidP="00146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DF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</w:t>
      </w:r>
    </w:p>
    <w:p w14:paraId="5A9A8FDC" w14:textId="77777777" w:rsidR="00146FD0" w:rsidRPr="00D50DFE" w:rsidRDefault="00146FD0" w:rsidP="00146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DFE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identyfikacyjny zwierzęcia lub zwierząt poddawanych ubojowi:</w:t>
      </w:r>
      <w:r w:rsidRPr="00D50DF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2)</w:t>
      </w:r>
    </w:p>
    <w:p w14:paraId="768DD22C" w14:textId="77777777" w:rsidR="00146FD0" w:rsidRPr="00D50DFE" w:rsidRDefault="00146FD0" w:rsidP="00146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DF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</w:t>
      </w:r>
    </w:p>
    <w:p w14:paraId="39C4C75D" w14:textId="77777777" w:rsidR="00146FD0" w:rsidRPr="00D50DFE" w:rsidRDefault="00146FD0" w:rsidP="00146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DFE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uboju:</w:t>
      </w:r>
    </w:p>
    <w:p w14:paraId="4D210B7C" w14:textId="77777777" w:rsidR="00146FD0" w:rsidRPr="00D50DFE" w:rsidRDefault="00146FD0" w:rsidP="00146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DF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</w:t>
      </w:r>
    </w:p>
    <w:p w14:paraId="07C25F94" w14:textId="77777777" w:rsidR="00146FD0" w:rsidRPr="00D50DFE" w:rsidRDefault="00146FD0" w:rsidP="00146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DFE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uboju:</w:t>
      </w:r>
    </w:p>
    <w:p w14:paraId="46D967D6" w14:textId="77777777" w:rsidR="00146FD0" w:rsidRPr="00D50DFE" w:rsidRDefault="00146FD0" w:rsidP="00146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DF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</w:t>
      </w:r>
    </w:p>
    <w:p w14:paraId="1D7169FD" w14:textId="77777777" w:rsidR="00146FD0" w:rsidRPr="00D50DFE" w:rsidRDefault="00146FD0" w:rsidP="00146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DFE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oraz adres osoby uprawnionej do przeprowadzenia uboju:</w:t>
      </w:r>
    </w:p>
    <w:p w14:paraId="22FBE24F" w14:textId="127DAC98" w:rsidR="00146FD0" w:rsidRDefault="00146FD0" w:rsidP="00146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DF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</w:t>
      </w:r>
    </w:p>
    <w:p w14:paraId="05D0C2FF" w14:textId="77777777" w:rsidR="00CA3CE7" w:rsidRPr="00CA3CE7" w:rsidRDefault="00CA3CE7" w:rsidP="00CA3C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CE7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Zgłoszenie dotyczy / nie dotyczy3) uboju zwierząt, o których mowa w § 2 ust. 3 rozporządzenia:</w:t>
      </w:r>
    </w:p>
    <w:p w14:paraId="7A53078D" w14:textId="702B4F23" w:rsidR="00CA3CE7" w:rsidRPr="00D50DFE" w:rsidRDefault="00CA3CE7" w:rsidP="00CA3C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CE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…………………………………………………………………………..………………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….</w:t>
      </w:r>
    </w:p>
    <w:p w14:paraId="3425AA8B" w14:textId="77777777" w:rsidR="00146FD0" w:rsidRPr="00D50DFE" w:rsidRDefault="00146FD0" w:rsidP="00146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DFE">
        <w:rPr>
          <w:rFonts w:ascii="Times New Roman" w:eastAsia="Times New Roman" w:hAnsi="Times New Roman" w:cs="Times New Roman"/>
          <w:sz w:val="24"/>
          <w:szCs w:val="24"/>
          <w:lang w:eastAsia="pl-PL"/>
        </w:rPr>
        <w:t>Inne dane, w tym numer telefonu, przekazującego powiadomienie:</w:t>
      </w:r>
    </w:p>
    <w:p w14:paraId="240C7907" w14:textId="6FEC2867" w:rsidR="00146FD0" w:rsidRDefault="00146FD0" w:rsidP="00146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DF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</w:t>
      </w:r>
    </w:p>
    <w:p w14:paraId="0D8BD5EA" w14:textId="77777777" w:rsidR="00146FD0" w:rsidRPr="00D50DFE" w:rsidRDefault="00146FD0" w:rsidP="00146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9A39B7" w14:textId="77777777" w:rsidR="00146FD0" w:rsidRPr="00D50DFE" w:rsidRDefault="00146FD0" w:rsidP="00146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D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  Oświadczenie o zagospodarowaniu materiału szczególnego ryzyka</w:t>
      </w:r>
    </w:p>
    <w:p w14:paraId="546426E5" w14:textId="77777777" w:rsidR="00CA3CE7" w:rsidRDefault="00CA3CE7" w:rsidP="00146FD0">
      <w:pPr>
        <w:pStyle w:val="Default"/>
        <w:jc w:val="both"/>
      </w:pPr>
      <w:r>
        <w:t xml:space="preserve">Oświadczam, że zagospodaruję na własny koszt materiał szczególnego ryzyka zgodnie z rozporządzeniem Parlamentu Europejskiego i Rady (WE) nr 999/2001 z dnia 22 maja 2001 r. ustanawiającym zasady dotyczące zapobiegania, kontroli i zwalczania niektórych </w:t>
      </w:r>
      <w:proofErr w:type="spellStart"/>
      <w:r>
        <w:t>pasażowalnych</w:t>
      </w:r>
      <w:proofErr w:type="spellEnd"/>
      <w:r>
        <w:t xml:space="preserve"> gąbczastych encefalopatii (Dz. Urz. WE L 147 z 31.05.2001, str. 1, z </w:t>
      </w:r>
      <w:proofErr w:type="spellStart"/>
      <w:r>
        <w:t>późn</w:t>
      </w:r>
      <w:proofErr w:type="spellEnd"/>
      <w:r>
        <w:t xml:space="preserve">. zm. – Dz. Urz. UE Polskie wydanie specjalne, rozdz. 3, t. 32, str. 289) i rozporządzeniem Parlamentu Europejskiego i Rady (WE) nr 1069/2009 z dnia 21 października 2009 r. określającym przepisy sanitarne dotyczące produktów ubocznych pochodzenia zwierzęcego i produktów pochodnych, nieprzeznaczonych do spożycia przez ludzi, i uchylającym rozporządzenie (WE) nr 1774/2002 (rozporządzenie o produktach ubocznych pochodzenia zwierzęcego) (Dz. Urz. UE L 300 z 14.11.2009, str. 1, z </w:t>
      </w:r>
      <w:proofErr w:type="spellStart"/>
      <w:r>
        <w:t>późn</w:t>
      </w:r>
      <w:proofErr w:type="spellEnd"/>
      <w:r>
        <w:t>. zm.).</w:t>
      </w:r>
    </w:p>
    <w:p w14:paraId="084B1932" w14:textId="77777777" w:rsidR="00CA3CE7" w:rsidRDefault="00CA3CE7" w:rsidP="00146FD0">
      <w:pPr>
        <w:pStyle w:val="Default"/>
        <w:jc w:val="both"/>
      </w:pPr>
    </w:p>
    <w:p w14:paraId="5E296DC4" w14:textId="2134F942" w:rsidR="00146FD0" w:rsidRPr="00D50DFE" w:rsidRDefault="00146FD0" w:rsidP="00146FD0">
      <w:pPr>
        <w:pStyle w:val="Default"/>
        <w:jc w:val="both"/>
        <w:rPr>
          <w:rFonts w:eastAsia="Times New Roman"/>
          <w:lang w:eastAsia="pl-PL"/>
        </w:rPr>
      </w:pPr>
      <w:r w:rsidRPr="00D50DFE">
        <w:rPr>
          <w:rFonts w:eastAsia="Times New Roman"/>
          <w:b/>
          <w:bCs/>
          <w:lang w:eastAsia="pl-PL"/>
        </w:rPr>
        <w:t>III.  Informacja o zgłoszeniu mięsa do badania poubojowego</w:t>
      </w:r>
    </w:p>
    <w:p w14:paraId="19BA498B" w14:textId="63AAF4D3" w:rsidR="001C3D9D" w:rsidRDefault="00CA3CE7" w:rsidP="00146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t>Zgłaszam do badania poubojowego mięso pozyskane / nie zgłaszam do badania poubojowego mięsa pozyskanego3) ze zwierząt poddanych ubojowi w celu produkcji mięsa na użytek własny.</w:t>
      </w:r>
      <w:r w:rsidR="00146FD0" w:rsidRPr="00D50DFE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                                              </w:t>
      </w:r>
    </w:p>
    <w:p w14:paraId="1AA41B10" w14:textId="77777777" w:rsidR="001C3D9D" w:rsidRDefault="001C3D9D" w:rsidP="00146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AEE5D1" w14:textId="77777777" w:rsidR="001C3D9D" w:rsidRDefault="001C3D9D" w:rsidP="00146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B354D2" w14:textId="77777777" w:rsidR="001C3D9D" w:rsidRDefault="001C3D9D" w:rsidP="00146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C9EA95" w14:textId="77777777" w:rsidR="001C3D9D" w:rsidRDefault="001C3D9D" w:rsidP="00146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393E5B" w14:textId="77777777" w:rsidR="00146FD0" w:rsidRPr="00D50DFE" w:rsidRDefault="00146FD0" w:rsidP="001C3D9D">
      <w:pPr>
        <w:spacing w:after="0" w:line="240" w:lineRule="auto"/>
        <w:ind w:firstLine="453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DF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</w:t>
      </w:r>
    </w:p>
    <w:p w14:paraId="3619F5F0" w14:textId="77777777" w:rsidR="00146FD0" w:rsidRDefault="00146FD0" w:rsidP="00146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DFE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                                                 </w:t>
      </w:r>
      <w:r w:rsidR="001C3D9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C3D9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50DFE">
        <w:rPr>
          <w:rFonts w:ascii="Times New Roman" w:eastAsia="Times New Roman" w:hAnsi="Times New Roman" w:cs="Times New Roman"/>
          <w:sz w:val="24"/>
          <w:szCs w:val="24"/>
          <w:lang w:eastAsia="pl-PL"/>
        </w:rPr>
        <w:t>  (data i podpis)</w:t>
      </w:r>
    </w:p>
    <w:p w14:paraId="1CFCB99A" w14:textId="77777777" w:rsidR="001C3D9D" w:rsidRPr="00D50DFE" w:rsidRDefault="001C3D9D" w:rsidP="00146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691260" w14:textId="77777777" w:rsidR="001C3D9D" w:rsidRDefault="001C3D9D" w:rsidP="001C3D9D">
      <w:pPr>
        <w:jc w:val="center"/>
      </w:pPr>
    </w:p>
    <w:p w14:paraId="27F2C704" w14:textId="77777777" w:rsidR="001C3D9D" w:rsidRDefault="001C3D9D" w:rsidP="001C3D9D">
      <w:pPr>
        <w:jc w:val="center"/>
      </w:pPr>
    </w:p>
    <w:p w14:paraId="27C9ABA3" w14:textId="77777777" w:rsidR="001C3D9D" w:rsidRDefault="001C3D9D" w:rsidP="001C3D9D">
      <w:pPr>
        <w:jc w:val="center"/>
      </w:pPr>
    </w:p>
    <w:p w14:paraId="7ECA551E" w14:textId="77777777" w:rsidR="001C3D9D" w:rsidRDefault="001C3D9D" w:rsidP="001C3D9D">
      <w:pPr>
        <w:jc w:val="center"/>
      </w:pPr>
    </w:p>
    <w:p w14:paraId="333055FD" w14:textId="77777777" w:rsidR="001C3D9D" w:rsidRDefault="001C3D9D" w:rsidP="001C3D9D">
      <w:pPr>
        <w:jc w:val="center"/>
      </w:pPr>
    </w:p>
    <w:p w14:paraId="605F8893" w14:textId="77777777" w:rsidR="001C3D9D" w:rsidRDefault="001C3D9D" w:rsidP="001C3D9D">
      <w:pPr>
        <w:jc w:val="center"/>
      </w:pPr>
      <w:r>
        <w:t>Klauzula informacyjna</w:t>
      </w:r>
    </w:p>
    <w:p w14:paraId="4C075C0C" w14:textId="77777777" w:rsidR="001C3D9D" w:rsidRPr="008D0FEB" w:rsidRDefault="001C3D9D" w:rsidP="001C3D9D">
      <w:pPr>
        <w:spacing w:after="0" w:line="240" w:lineRule="auto"/>
        <w:jc w:val="both"/>
        <w:rPr>
          <w:sz w:val="20"/>
        </w:rPr>
      </w:pPr>
      <w:r w:rsidRPr="008D0FEB">
        <w:rPr>
          <w:sz w:val="20"/>
        </w:rPr>
        <w:t>1. Administratorem Pani/Pana danych osobowych przetwarzanych przez Powi</w:t>
      </w:r>
      <w:r>
        <w:rPr>
          <w:sz w:val="20"/>
        </w:rPr>
        <w:t>atowy Inspektorat Weterynarii w </w:t>
      </w:r>
      <w:r w:rsidRPr="008D0FEB">
        <w:rPr>
          <w:sz w:val="20"/>
        </w:rPr>
        <w:t>Kielcach jest Powiatowy Lekarz Weterynarii, ul. Ściegiennego 203, 25-116 Kielce</w:t>
      </w:r>
    </w:p>
    <w:p w14:paraId="516320BC" w14:textId="77777777" w:rsidR="001C3D9D" w:rsidRPr="008D0FEB" w:rsidRDefault="001C3D9D" w:rsidP="001C3D9D">
      <w:pPr>
        <w:spacing w:after="0" w:line="240" w:lineRule="auto"/>
        <w:jc w:val="both"/>
        <w:rPr>
          <w:sz w:val="20"/>
        </w:rPr>
      </w:pPr>
      <w:r w:rsidRPr="008D0FEB">
        <w:rPr>
          <w:sz w:val="20"/>
        </w:rPr>
        <w:t>2. Kontakt z Inspektorem Ochrony Danych możliwy jest pod adresem email: io</w:t>
      </w:r>
      <w:r>
        <w:rPr>
          <w:sz w:val="20"/>
        </w:rPr>
        <w:t>d@piw.kielce.pl lub pisemnie na </w:t>
      </w:r>
      <w:r w:rsidRPr="008D0FEB">
        <w:rPr>
          <w:sz w:val="20"/>
        </w:rPr>
        <w:t>adres siedziby Administratora</w:t>
      </w:r>
    </w:p>
    <w:p w14:paraId="62EBA71C" w14:textId="77777777" w:rsidR="001C3D9D" w:rsidRPr="008D0FEB" w:rsidRDefault="001C3D9D" w:rsidP="001C3D9D">
      <w:pPr>
        <w:spacing w:after="0" w:line="240" w:lineRule="auto"/>
        <w:jc w:val="both"/>
        <w:rPr>
          <w:sz w:val="20"/>
        </w:rPr>
      </w:pPr>
      <w:r w:rsidRPr="008D0FEB">
        <w:rPr>
          <w:sz w:val="20"/>
        </w:rPr>
        <w:t>3. Powiatowy Lekarz Weterynarii może przetwarzać Pani/Pana dane w celu:</w:t>
      </w:r>
    </w:p>
    <w:p w14:paraId="0576BCB6" w14:textId="77777777" w:rsidR="001C3D9D" w:rsidRPr="008D0FEB" w:rsidRDefault="001C3D9D" w:rsidP="001C3D9D">
      <w:pPr>
        <w:spacing w:after="0" w:line="240" w:lineRule="auto"/>
        <w:jc w:val="both"/>
        <w:rPr>
          <w:sz w:val="20"/>
        </w:rPr>
      </w:pPr>
      <w:r w:rsidRPr="008D0FEB">
        <w:rPr>
          <w:sz w:val="20"/>
        </w:rPr>
        <w:t xml:space="preserve">    - wypełnienia obowiązku prawnego ciążącego na Administratorze w związku z realizowaniem zada</w:t>
      </w:r>
      <w:r>
        <w:rPr>
          <w:sz w:val="20"/>
        </w:rPr>
        <w:t>ń przez </w:t>
      </w:r>
      <w:r w:rsidRPr="008D0FEB">
        <w:rPr>
          <w:sz w:val="20"/>
        </w:rPr>
        <w:t>Powiatowy Inspektorat Weterynarii w Kielcach</w:t>
      </w:r>
    </w:p>
    <w:p w14:paraId="373235EF" w14:textId="77777777" w:rsidR="001C3D9D" w:rsidRPr="008D0FEB" w:rsidRDefault="001C3D9D" w:rsidP="001C3D9D">
      <w:pPr>
        <w:spacing w:after="0" w:line="240" w:lineRule="auto"/>
        <w:jc w:val="both"/>
        <w:rPr>
          <w:sz w:val="20"/>
        </w:rPr>
      </w:pPr>
      <w:r w:rsidRPr="008D0FEB">
        <w:rPr>
          <w:sz w:val="20"/>
        </w:rPr>
        <w:t xml:space="preserve">   - wykonania zadań realizowanych w interesie publicznym lub w ramach sprawowania władzy publicznej powierzonej Administratorowi w związku z realizowaniem zadań przez Powiatowy Inspektorat Weterynarii w</w:t>
      </w:r>
      <w:r>
        <w:rPr>
          <w:sz w:val="20"/>
        </w:rPr>
        <w:t> </w:t>
      </w:r>
      <w:r w:rsidRPr="008D0FEB">
        <w:rPr>
          <w:sz w:val="20"/>
        </w:rPr>
        <w:t>Kielcach</w:t>
      </w:r>
    </w:p>
    <w:p w14:paraId="1C4BE4EC" w14:textId="77777777" w:rsidR="001C3D9D" w:rsidRPr="008D0FEB" w:rsidRDefault="001C3D9D" w:rsidP="001C3D9D">
      <w:pPr>
        <w:spacing w:after="0" w:line="240" w:lineRule="auto"/>
        <w:jc w:val="both"/>
        <w:rPr>
          <w:sz w:val="20"/>
        </w:rPr>
      </w:pPr>
      <w:r w:rsidRPr="008D0FEB">
        <w:rPr>
          <w:sz w:val="20"/>
        </w:rPr>
        <w:t xml:space="preserve">   -  wykonania zawartej z Panią/Panem umowy</w:t>
      </w:r>
    </w:p>
    <w:p w14:paraId="2699F612" w14:textId="77777777" w:rsidR="001C3D9D" w:rsidRPr="008D0FEB" w:rsidRDefault="001C3D9D" w:rsidP="001C3D9D">
      <w:pPr>
        <w:spacing w:after="0" w:line="240" w:lineRule="auto"/>
        <w:jc w:val="both"/>
        <w:rPr>
          <w:sz w:val="20"/>
        </w:rPr>
      </w:pPr>
      <w:r w:rsidRPr="008D0FEB">
        <w:rPr>
          <w:sz w:val="20"/>
        </w:rPr>
        <w:t xml:space="preserve">   - realizacji Pani/Pana zgody</w:t>
      </w:r>
    </w:p>
    <w:p w14:paraId="7B81DD30" w14:textId="77777777" w:rsidR="001C3D9D" w:rsidRPr="008D0FEB" w:rsidRDefault="001C3D9D" w:rsidP="001C3D9D">
      <w:pPr>
        <w:spacing w:after="0" w:line="240" w:lineRule="auto"/>
        <w:jc w:val="both"/>
        <w:rPr>
          <w:sz w:val="20"/>
        </w:rPr>
      </w:pPr>
      <w:r w:rsidRPr="008D0FEB">
        <w:rPr>
          <w:sz w:val="20"/>
        </w:rPr>
        <w:t>4. Odbiorcami Pani/Pana danych osobowych będą:</w:t>
      </w:r>
    </w:p>
    <w:p w14:paraId="400F73AC" w14:textId="77777777" w:rsidR="001C3D9D" w:rsidRPr="008D0FEB" w:rsidRDefault="001C3D9D" w:rsidP="001C3D9D">
      <w:pPr>
        <w:spacing w:after="0" w:line="240" w:lineRule="auto"/>
        <w:jc w:val="both"/>
        <w:rPr>
          <w:sz w:val="20"/>
        </w:rPr>
      </w:pPr>
      <w:r w:rsidRPr="008D0FEB">
        <w:rPr>
          <w:sz w:val="20"/>
        </w:rPr>
        <w:t xml:space="preserve">    - Pani/Pan jako Strona postępowania, jako Wnioskodawca, Pani/Pana Pełnomocnicy</w:t>
      </w:r>
    </w:p>
    <w:p w14:paraId="2BD5636E" w14:textId="77777777" w:rsidR="001C3D9D" w:rsidRPr="008D0FEB" w:rsidRDefault="001C3D9D" w:rsidP="001C3D9D">
      <w:pPr>
        <w:spacing w:after="0" w:line="240" w:lineRule="auto"/>
        <w:jc w:val="both"/>
        <w:rPr>
          <w:sz w:val="20"/>
        </w:rPr>
      </w:pPr>
      <w:r w:rsidRPr="008D0FEB">
        <w:rPr>
          <w:sz w:val="20"/>
        </w:rPr>
        <w:t xml:space="preserve">  - inne podmioty upoważnione do odbioru Pani/Pana danych osobowych na podstawie odpowiednich przepisów prawa</w:t>
      </w:r>
    </w:p>
    <w:p w14:paraId="3454338D" w14:textId="77777777" w:rsidR="001C3D9D" w:rsidRPr="008D0FEB" w:rsidRDefault="001C3D9D" w:rsidP="001C3D9D">
      <w:pPr>
        <w:spacing w:after="0" w:line="240" w:lineRule="auto"/>
        <w:jc w:val="both"/>
        <w:rPr>
          <w:sz w:val="20"/>
        </w:rPr>
      </w:pPr>
      <w:r w:rsidRPr="008D0FEB">
        <w:rPr>
          <w:sz w:val="20"/>
        </w:rPr>
        <w:t xml:space="preserve">   - podmiot przetwarzający zgodnie z zawartą umową powierzenia</w:t>
      </w:r>
    </w:p>
    <w:p w14:paraId="1D4A71BB" w14:textId="77777777" w:rsidR="001C3D9D" w:rsidRPr="008D0FEB" w:rsidRDefault="001C3D9D" w:rsidP="001C3D9D">
      <w:pPr>
        <w:spacing w:after="0" w:line="240" w:lineRule="auto"/>
        <w:jc w:val="both"/>
        <w:rPr>
          <w:sz w:val="20"/>
        </w:rPr>
      </w:pPr>
      <w:r w:rsidRPr="008D0FEB">
        <w:rPr>
          <w:sz w:val="20"/>
        </w:rPr>
        <w:t>5. Pani/Pana dane osobowe przechowywane będą przez okres niezbędny do realizacji wskazanych w pkt. 3 celów przetwarzania, w tym również obowiązku archiwizacyjnego wynikającego z Jednolitego Rzeczowego Wykazu Akt</w:t>
      </w:r>
    </w:p>
    <w:p w14:paraId="4BF9CDAD" w14:textId="77777777" w:rsidR="001C3D9D" w:rsidRPr="008D0FEB" w:rsidRDefault="001C3D9D" w:rsidP="001C3D9D">
      <w:pPr>
        <w:spacing w:after="0" w:line="240" w:lineRule="auto"/>
        <w:jc w:val="both"/>
        <w:rPr>
          <w:sz w:val="20"/>
        </w:rPr>
      </w:pPr>
      <w:r w:rsidRPr="008D0FEB">
        <w:rPr>
          <w:sz w:val="20"/>
        </w:rPr>
        <w:t>6. Posiada Pani/Pan prawo do żądania od administratora dostępu do swoich danych osobowych, prawo do ich sprostowania, prawo do ich usunięcia, prawo do ograniczenia przetwarzania, prawo do wniesienia sprzeciwu wobec przetwarzania</w:t>
      </w:r>
    </w:p>
    <w:p w14:paraId="49544F46" w14:textId="77777777" w:rsidR="001C3D9D" w:rsidRPr="008D0FEB" w:rsidRDefault="001C3D9D" w:rsidP="001C3D9D">
      <w:pPr>
        <w:spacing w:after="0" w:line="240" w:lineRule="auto"/>
        <w:jc w:val="both"/>
        <w:rPr>
          <w:sz w:val="20"/>
        </w:rPr>
      </w:pPr>
      <w:r w:rsidRPr="008D0FEB">
        <w:rPr>
          <w:sz w:val="20"/>
        </w:rPr>
        <w:t>7. W przypadku przetwarzania danych w oparciu o zgodę, przysługuje Pani/</w:t>
      </w:r>
      <w:r>
        <w:rPr>
          <w:sz w:val="20"/>
        </w:rPr>
        <w:t>Panu prawo do cofnięcia zgody w </w:t>
      </w:r>
      <w:r w:rsidRPr="008D0FEB">
        <w:rPr>
          <w:sz w:val="20"/>
        </w:rPr>
        <w:t>dowolnym momencie</w:t>
      </w:r>
    </w:p>
    <w:p w14:paraId="4271F9B6" w14:textId="77777777" w:rsidR="001C3D9D" w:rsidRPr="008D0FEB" w:rsidRDefault="001C3D9D" w:rsidP="001C3D9D">
      <w:pPr>
        <w:spacing w:after="0" w:line="240" w:lineRule="auto"/>
        <w:jc w:val="both"/>
        <w:rPr>
          <w:sz w:val="20"/>
        </w:rPr>
      </w:pPr>
      <w:r w:rsidRPr="008D0FEB">
        <w:rPr>
          <w:sz w:val="20"/>
        </w:rPr>
        <w:t>8. Ma Pani/Pan prawo wniesienia skargi do Prezesa Urzędu Ochrony Danych Osobowych</w:t>
      </w:r>
    </w:p>
    <w:p w14:paraId="29858752" w14:textId="77777777" w:rsidR="001C3D9D" w:rsidRPr="008D0FEB" w:rsidRDefault="001C3D9D" w:rsidP="001C3D9D">
      <w:pPr>
        <w:spacing w:after="0" w:line="240" w:lineRule="auto"/>
        <w:jc w:val="both"/>
        <w:rPr>
          <w:sz w:val="20"/>
        </w:rPr>
      </w:pPr>
      <w:r w:rsidRPr="008D0FEB">
        <w:rPr>
          <w:sz w:val="20"/>
        </w:rPr>
        <w:t>9. Podanie danych osobowych jest:</w:t>
      </w:r>
    </w:p>
    <w:p w14:paraId="02A52438" w14:textId="77777777" w:rsidR="001C3D9D" w:rsidRPr="008D0FEB" w:rsidRDefault="001C3D9D" w:rsidP="001C3D9D">
      <w:pPr>
        <w:spacing w:after="0" w:line="240" w:lineRule="auto"/>
        <w:jc w:val="both"/>
        <w:rPr>
          <w:sz w:val="20"/>
        </w:rPr>
      </w:pPr>
      <w:r w:rsidRPr="008D0FEB">
        <w:rPr>
          <w:sz w:val="20"/>
        </w:rPr>
        <w:t xml:space="preserve"> -   dobrowolne, ale jest konieczne do zawarcia umowy, załatwienia sprawy</w:t>
      </w:r>
    </w:p>
    <w:p w14:paraId="146B1A24" w14:textId="77777777" w:rsidR="001C3D9D" w:rsidRPr="008D0FEB" w:rsidRDefault="001C3D9D" w:rsidP="001C3D9D">
      <w:pPr>
        <w:spacing w:after="0" w:line="240" w:lineRule="auto"/>
        <w:jc w:val="both"/>
        <w:rPr>
          <w:sz w:val="20"/>
        </w:rPr>
      </w:pPr>
      <w:r w:rsidRPr="008D0FEB">
        <w:rPr>
          <w:sz w:val="20"/>
        </w:rPr>
        <w:t>-    wymogiem ustawowym, wynika</w:t>
      </w:r>
      <w:r>
        <w:rPr>
          <w:sz w:val="20"/>
        </w:rPr>
        <w:t>jącym</w:t>
      </w:r>
      <w:r w:rsidRPr="008D0FEB">
        <w:rPr>
          <w:sz w:val="20"/>
        </w:rPr>
        <w:t xml:space="preserve"> z przepisów prawa</w:t>
      </w:r>
    </w:p>
    <w:p w14:paraId="6BD6877B" w14:textId="77777777" w:rsidR="00146FD0" w:rsidRDefault="00146FD0" w:rsidP="00146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187791" w14:textId="77777777" w:rsidR="001C3D9D" w:rsidRDefault="001C3D9D" w:rsidP="00146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AFAF25" w14:textId="77777777" w:rsidR="001C3D9D" w:rsidRDefault="001C3D9D" w:rsidP="00146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DF047F" w14:textId="77777777" w:rsidR="001C3D9D" w:rsidRDefault="001C3D9D" w:rsidP="00146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BC3EBF" w14:textId="77777777" w:rsidR="001C3D9D" w:rsidRDefault="001C3D9D" w:rsidP="00146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C01195" w14:textId="77777777" w:rsidR="001C3D9D" w:rsidRDefault="001C3D9D" w:rsidP="00146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6F660F" w14:textId="77777777" w:rsidR="001C3D9D" w:rsidRDefault="001C3D9D" w:rsidP="00146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AB1AA1" w14:textId="77777777" w:rsidR="001C3D9D" w:rsidRDefault="001C3D9D" w:rsidP="00146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294969" w14:textId="77777777" w:rsidR="001C3D9D" w:rsidRDefault="001C3D9D" w:rsidP="00146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F22075" w14:textId="77777777" w:rsidR="001C3D9D" w:rsidRDefault="001C3D9D" w:rsidP="00146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D3E93E" w14:textId="77777777" w:rsidR="001C3D9D" w:rsidRDefault="001C3D9D" w:rsidP="00146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A7C6F7" w14:textId="749B1E56" w:rsidR="001C3D9D" w:rsidRDefault="001C3D9D" w:rsidP="00146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E7B7FC" w14:textId="3D8A2A5F" w:rsidR="00CA3CE7" w:rsidRDefault="00CA3CE7" w:rsidP="00146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8840AC" w14:textId="1E25EF3D" w:rsidR="00CA3CE7" w:rsidRDefault="00CA3CE7" w:rsidP="00146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57A83D" w14:textId="2DDE0507" w:rsidR="00CA3CE7" w:rsidRDefault="00CA3CE7" w:rsidP="00146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73A15B" w14:textId="2401E24C" w:rsidR="00CA3CE7" w:rsidRDefault="00CA3CE7" w:rsidP="00146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5346F6" w14:textId="50D644E6" w:rsidR="00CA3CE7" w:rsidRDefault="00CA3CE7" w:rsidP="00146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1E1D5F" w14:textId="69599BFA" w:rsidR="00CA3CE7" w:rsidRDefault="00CA3CE7" w:rsidP="00146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C1B730" w14:textId="7B9D7F74" w:rsidR="00CA3CE7" w:rsidRDefault="00CA3CE7" w:rsidP="00146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2F8F3B" w14:textId="0F96C1A6" w:rsidR="00CA3CE7" w:rsidRDefault="00CA3CE7" w:rsidP="00146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8FB068" w14:textId="146F5AFA" w:rsidR="00CA3CE7" w:rsidRDefault="00CA3CE7" w:rsidP="00146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01F074" w14:textId="58725E7E" w:rsidR="00CA3CE7" w:rsidRDefault="00CA3CE7" w:rsidP="00146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9FE523" w14:textId="77777777" w:rsidR="00CA3CE7" w:rsidRPr="00D50DFE" w:rsidRDefault="00CA3CE7" w:rsidP="00146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88CA98" w14:textId="77777777" w:rsidR="00146FD0" w:rsidRPr="00D50DFE" w:rsidRDefault="00146FD0" w:rsidP="00146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DFE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</w:t>
      </w:r>
    </w:p>
    <w:p w14:paraId="5AB87D8C" w14:textId="77777777" w:rsidR="00CA3CE7" w:rsidRDefault="00146FD0" w:rsidP="00CA3CE7">
      <w:pPr>
        <w:spacing w:after="0" w:line="240" w:lineRule="auto"/>
      </w:pPr>
      <w:r w:rsidRPr="00EE1F7A">
        <w:rPr>
          <w:rFonts w:ascii="Times New Roman" w:eastAsia="Times New Roman" w:hAnsi="Times New Roman" w:cs="Times New Roman"/>
          <w:sz w:val="20"/>
          <w:szCs w:val="24"/>
          <w:vertAlign w:val="superscript"/>
          <w:lang w:eastAsia="pl-PL"/>
        </w:rPr>
        <w:t>1)</w:t>
      </w:r>
      <w:r w:rsidRPr="00EE1F7A">
        <w:rPr>
          <w:rFonts w:ascii="Times New Roman" w:eastAsia="Times New Roman" w:hAnsi="Times New Roman" w:cs="Times New Roman"/>
          <w:sz w:val="20"/>
          <w:szCs w:val="24"/>
          <w:lang w:eastAsia="pl-PL"/>
        </w:rPr>
        <w:t>   </w:t>
      </w:r>
      <w:r w:rsidR="00CA3CE7">
        <w:t xml:space="preserve">Dotyczy uboju zwierząt w gospodarstwie innym niż gospodarstwo, w którym zwierzęta były utrzymywane. </w:t>
      </w:r>
    </w:p>
    <w:p w14:paraId="32795ABF" w14:textId="77777777" w:rsidR="00CA3CE7" w:rsidRDefault="00CA3CE7" w:rsidP="00CA3CE7">
      <w:pPr>
        <w:spacing w:after="0" w:line="240" w:lineRule="auto"/>
      </w:pPr>
      <w:r>
        <w:t xml:space="preserve">2) Dotyczy, jeżeli z przepisów o systemie identyfikacji i rejestracji zwierząt wynika obowiązek oznakowania zwierzęcia. </w:t>
      </w:r>
    </w:p>
    <w:p w14:paraId="25FF4F19" w14:textId="72B55B38" w:rsidR="00BA13DF" w:rsidRDefault="00CA3CE7" w:rsidP="00CA3CE7">
      <w:pPr>
        <w:spacing w:after="0" w:line="240" w:lineRule="auto"/>
      </w:pPr>
      <w:r>
        <w:t>3) Niepotrzebne skreślić.</w:t>
      </w:r>
    </w:p>
    <w:sectPr w:rsidR="00BA13DF" w:rsidSect="00CA3C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FD0"/>
    <w:rsid w:val="00146FD0"/>
    <w:rsid w:val="001C3D9D"/>
    <w:rsid w:val="003C04AB"/>
    <w:rsid w:val="004C1376"/>
    <w:rsid w:val="005C352B"/>
    <w:rsid w:val="00877FF4"/>
    <w:rsid w:val="00A747E1"/>
    <w:rsid w:val="00B94E81"/>
    <w:rsid w:val="00BA13DF"/>
    <w:rsid w:val="00CA3CE7"/>
    <w:rsid w:val="00D2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1C77F"/>
  <w15:docId w15:val="{0F7077C7-481D-42C7-B4A5-90BBEAF5D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6F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46F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857</Words>
  <Characters>5146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IrminaKaczmarczyk</dc:creator>
  <cp:lastModifiedBy>PIW PIW</cp:lastModifiedBy>
  <cp:revision>2</cp:revision>
  <dcterms:created xsi:type="dcterms:W3CDTF">2023-01-17T08:04:00Z</dcterms:created>
  <dcterms:modified xsi:type="dcterms:W3CDTF">2023-01-17T08:04:00Z</dcterms:modified>
</cp:coreProperties>
</file>